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DB" w:rsidRPr="00FC0D0F" w:rsidRDefault="005D5096" w:rsidP="005D5096">
      <w:pPr>
        <w:jc w:val="center"/>
        <w:rPr>
          <w:b/>
          <w:sz w:val="32"/>
          <w:szCs w:val="32"/>
        </w:rPr>
      </w:pPr>
      <w:r w:rsidRPr="00FC0D0F">
        <w:rPr>
          <w:b/>
          <w:sz w:val="32"/>
          <w:szCs w:val="32"/>
        </w:rPr>
        <w:t>TOGETHER TOWARDS TOMORROW: YES, I AM MY SISTER</w:t>
      </w:r>
      <w:r w:rsidR="00795EBD" w:rsidRPr="00FC0D0F">
        <w:rPr>
          <w:b/>
          <w:sz w:val="32"/>
          <w:szCs w:val="32"/>
        </w:rPr>
        <w:t>’S KEEPER!</w:t>
      </w:r>
    </w:p>
    <w:p w:rsidR="00795EBD" w:rsidRDefault="00795EBD" w:rsidP="005D5096">
      <w:pPr>
        <w:jc w:val="center"/>
        <w:rPr>
          <w:sz w:val="32"/>
          <w:szCs w:val="32"/>
        </w:rPr>
      </w:pPr>
      <w:r>
        <w:rPr>
          <w:sz w:val="32"/>
          <w:szCs w:val="32"/>
        </w:rPr>
        <w:t>Keynote address at the EXSSA-UK Convention 2013</w:t>
      </w:r>
    </w:p>
    <w:p w:rsidR="00FC0D0F" w:rsidRDefault="00795EBD" w:rsidP="005D5096">
      <w:pPr>
        <w:jc w:val="center"/>
        <w:rPr>
          <w:b/>
          <w:sz w:val="32"/>
          <w:szCs w:val="32"/>
        </w:rPr>
      </w:pPr>
      <w:proofErr w:type="gramStart"/>
      <w:r w:rsidRPr="00FC0D0F">
        <w:rPr>
          <w:b/>
          <w:sz w:val="32"/>
          <w:szCs w:val="32"/>
        </w:rPr>
        <w:t>by</w:t>
      </w:r>
      <w:proofErr w:type="gramEnd"/>
      <w:r w:rsidRPr="00FC0D0F">
        <w:rPr>
          <w:b/>
          <w:sz w:val="32"/>
          <w:szCs w:val="32"/>
        </w:rPr>
        <w:t xml:space="preserve"> </w:t>
      </w:r>
    </w:p>
    <w:p w:rsidR="007B1A39" w:rsidRDefault="00795EBD" w:rsidP="005D5096">
      <w:pPr>
        <w:jc w:val="center"/>
        <w:rPr>
          <w:b/>
          <w:sz w:val="32"/>
          <w:szCs w:val="32"/>
        </w:rPr>
      </w:pPr>
      <w:r w:rsidRPr="00FC0D0F">
        <w:rPr>
          <w:b/>
          <w:sz w:val="32"/>
          <w:szCs w:val="32"/>
        </w:rPr>
        <w:t xml:space="preserve">Stella </w:t>
      </w:r>
      <w:proofErr w:type="spellStart"/>
      <w:r w:rsidR="004D0860">
        <w:rPr>
          <w:b/>
          <w:sz w:val="32"/>
          <w:szCs w:val="32"/>
        </w:rPr>
        <w:t>Nwigwe</w:t>
      </w:r>
      <w:proofErr w:type="spellEnd"/>
      <w:r w:rsidR="004D0860">
        <w:rPr>
          <w:b/>
          <w:sz w:val="32"/>
          <w:szCs w:val="32"/>
        </w:rPr>
        <w:t xml:space="preserve"> </w:t>
      </w:r>
      <w:proofErr w:type="spellStart"/>
      <w:r w:rsidRPr="00FC0D0F">
        <w:rPr>
          <w:b/>
          <w:sz w:val="32"/>
          <w:szCs w:val="32"/>
        </w:rPr>
        <w:t>Anyangwe</w:t>
      </w:r>
      <w:proofErr w:type="spellEnd"/>
      <w:r w:rsidRPr="00FC0D0F">
        <w:rPr>
          <w:b/>
          <w:sz w:val="32"/>
          <w:szCs w:val="32"/>
        </w:rPr>
        <w:t>,</w:t>
      </w:r>
      <w:r w:rsidR="007B1A39">
        <w:rPr>
          <w:b/>
          <w:sz w:val="32"/>
          <w:szCs w:val="32"/>
        </w:rPr>
        <w:t xml:space="preserve"> MD, PhD</w:t>
      </w:r>
    </w:p>
    <w:p w:rsidR="00795EBD" w:rsidRPr="00FC0D0F" w:rsidRDefault="00795EBD" w:rsidP="007B1A39">
      <w:pPr>
        <w:jc w:val="center"/>
        <w:rPr>
          <w:b/>
          <w:sz w:val="32"/>
          <w:szCs w:val="32"/>
        </w:rPr>
      </w:pPr>
      <w:r w:rsidRPr="00FC0D0F">
        <w:rPr>
          <w:b/>
          <w:sz w:val="32"/>
          <w:szCs w:val="32"/>
        </w:rPr>
        <w:t xml:space="preserve"> SBC </w:t>
      </w:r>
      <w:r w:rsidR="007B1A39">
        <w:rPr>
          <w:b/>
          <w:sz w:val="32"/>
          <w:szCs w:val="32"/>
        </w:rPr>
        <w:t xml:space="preserve">Graduating </w:t>
      </w:r>
      <w:r w:rsidRPr="00FC0D0F">
        <w:rPr>
          <w:b/>
          <w:sz w:val="32"/>
          <w:szCs w:val="32"/>
        </w:rPr>
        <w:t>Class of 1969, Student #476</w:t>
      </w:r>
    </w:p>
    <w:p w:rsidR="00795EBD" w:rsidRDefault="00795EBD" w:rsidP="005D5096">
      <w:pPr>
        <w:jc w:val="center"/>
        <w:rPr>
          <w:sz w:val="32"/>
          <w:szCs w:val="32"/>
        </w:rPr>
      </w:pPr>
    </w:p>
    <w:p w:rsidR="00795EBD" w:rsidRDefault="00795EBD" w:rsidP="00795EBD">
      <w:pPr>
        <w:rPr>
          <w:sz w:val="32"/>
          <w:szCs w:val="32"/>
        </w:rPr>
      </w:pPr>
      <w:r>
        <w:rPr>
          <w:sz w:val="32"/>
          <w:szCs w:val="32"/>
        </w:rPr>
        <w:t>An African proverb says: “If you want to go quickly, go alone; if you want to go far, go together”. This proverb is self-explanatory.</w:t>
      </w:r>
    </w:p>
    <w:p w:rsidR="00795EBD" w:rsidRDefault="00795EBD" w:rsidP="00795EBD">
      <w:pPr>
        <w:rPr>
          <w:sz w:val="32"/>
          <w:szCs w:val="32"/>
        </w:rPr>
      </w:pPr>
      <w:r>
        <w:rPr>
          <w:sz w:val="32"/>
          <w:szCs w:val="32"/>
        </w:rPr>
        <w:t xml:space="preserve">Another African saying goes: “Hurry, hurry bus’ (burst) </w:t>
      </w:r>
      <w:proofErr w:type="spellStart"/>
      <w:r>
        <w:rPr>
          <w:sz w:val="32"/>
          <w:szCs w:val="32"/>
        </w:rPr>
        <w:t>trossis</w:t>
      </w:r>
      <w:proofErr w:type="spellEnd"/>
      <w:r>
        <w:rPr>
          <w:sz w:val="32"/>
          <w:szCs w:val="32"/>
        </w:rPr>
        <w:t xml:space="preserve"> (trousers)”!</w:t>
      </w:r>
      <w:r w:rsidR="00F222D2">
        <w:rPr>
          <w:sz w:val="32"/>
          <w:szCs w:val="32"/>
        </w:rPr>
        <w:t xml:space="preserve"> This proverb, on the other hand, strongly suggests that the “going quickly” of the first proverb might not be such a wise thing to do, compared to the “going far”.</w:t>
      </w:r>
    </w:p>
    <w:p w:rsidR="003732D9" w:rsidRDefault="00795EBD" w:rsidP="00795EBD">
      <w:pPr>
        <w:rPr>
          <w:sz w:val="32"/>
          <w:szCs w:val="32"/>
        </w:rPr>
      </w:pPr>
      <w:r>
        <w:rPr>
          <w:sz w:val="32"/>
          <w:szCs w:val="32"/>
        </w:rPr>
        <w:t xml:space="preserve">Ladies and gentlemen, EXSSA sisters, it is for me a great </w:t>
      </w:r>
      <w:proofErr w:type="spellStart"/>
      <w:r>
        <w:rPr>
          <w:sz w:val="32"/>
          <w:szCs w:val="32"/>
        </w:rPr>
        <w:t>honour</w:t>
      </w:r>
      <w:proofErr w:type="spellEnd"/>
      <w:r>
        <w:rPr>
          <w:sz w:val="32"/>
          <w:szCs w:val="32"/>
        </w:rPr>
        <w:t xml:space="preserve"> and privilege to be accorded this opportunity, once again, to make a keynote address, at an august gathering of </w:t>
      </w:r>
      <w:proofErr w:type="spellStart"/>
      <w:r>
        <w:rPr>
          <w:sz w:val="32"/>
          <w:szCs w:val="32"/>
        </w:rPr>
        <w:t>Sakerettes</w:t>
      </w:r>
      <w:proofErr w:type="spellEnd"/>
      <w:r>
        <w:rPr>
          <w:sz w:val="32"/>
          <w:szCs w:val="32"/>
        </w:rPr>
        <w:t xml:space="preserve"> and our guests. The occasion this time is the 2</w:t>
      </w:r>
      <w:r w:rsidRPr="00795EBD">
        <w:rPr>
          <w:sz w:val="32"/>
          <w:szCs w:val="32"/>
          <w:vertAlign w:val="superscript"/>
        </w:rPr>
        <w:t>nd</w:t>
      </w:r>
      <w:r>
        <w:rPr>
          <w:sz w:val="32"/>
          <w:szCs w:val="32"/>
        </w:rPr>
        <w:t xml:space="preserve"> annual convention of EXSSA-UK, one of the newest chapters of </w:t>
      </w:r>
      <w:r w:rsidR="004F09E4">
        <w:rPr>
          <w:sz w:val="32"/>
          <w:szCs w:val="32"/>
        </w:rPr>
        <w:t>our great alumna association, Ex</w:t>
      </w:r>
      <w:r>
        <w:rPr>
          <w:sz w:val="32"/>
          <w:szCs w:val="32"/>
        </w:rPr>
        <w:t>-</w:t>
      </w:r>
      <w:proofErr w:type="spellStart"/>
      <w:r>
        <w:rPr>
          <w:sz w:val="32"/>
          <w:szCs w:val="32"/>
        </w:rPr>
        <w:t>Saker</w:t>
      </w:r>
      <w:proofErr w:type="spellEnd"/>
      <w:r>
        <w:rPr>
          <w:sz w:val="32"/>
          <w:szCs w:val="32"/>
        </w:rPr>
        <w:t xml:space="preserve"> Students’ Association. </w:t>
      </w:r>
      <w:r w:rsidR="00F222D2">
        <w:rPr>
          <w:sz w:val="32"/>
          <w:szCs w:val="32"/>
        </w:rPr>
        <w:t xml:space="preserve">I am particularly glad that the theme chosen for this year’s convention is “Together </w:t>
      </w:r>
      <w:proofErr w:type="gramStart"/>
      <w:r w:rsidR="007B1A39">
        <w:rPr>
          <w:sz w:val="32"/>
          <w:szCs w:val="32"/>
        </w:rPr>
        <w:t>T</w:t>
      </w:r>
      <w:r w:rsidR="00F222D2">
        <w:rPr>
          <w:sz w:val="32"/>
          <w:szCs w:val="32"/>
        </w:rPr>
        <w:t>owards</w:t>
      </w:r>
      <w:proofErr w:type="gramEnd"/>
      <w:r w:rsidR="00F222D2">
        <w:rPr>
          <w:sz w:val="32"/>
          <w:szCs w:val="32"/>
        </w:rPr>
        <w:t xml:space="preserve"> </w:t>
      </w:r>
      <w:r w:rsidR="007B1A39">
        <w:rPr>
          <w:sz w:val="32"/>
          <w:szCs w:val="32"/>
        </w:rPr>
        <w:t>T</w:t>
      </w:r>
      <w:r w:rsidR="00F222D2">
        <w:rPr>
          <w:sz w:val="32"/>
          <w:szCs w:val="32"/>
        </w:rPr>
        <w:t>omorrow”,</w:t>
      </w:r>
      <w:r w:rsidR="003732D9">
        <w:rPr>
          <w:sz w:val="32"/>
          <w:szCs w:val="32"/>
        </w:rPr>
        <w:t xml:space="preserve"> which highlights the</w:t>
      </w:r>
      <w:r w:rsidR="00F222D2">
        <w:rPr>
          <w:sz w:val="32"/>
          <w:szCs w:val="32"/>
        </w:rPr>
        <w:t xml:space="preserve"> “going together” of our first </w:t>
      </w:r>
      <w:r w:rsidR="007B1A39">
        <w:rPr>
          <w:sz w:val="32"/>
          <w:szCs w:val="32"/>
        </w:rPr>
        <w:t xml:space="preserve">African </w:t>
      </w:r>
      <w:r w:rsidR="00F222D2">
        <w:rPr>
          <w:sz w:val="32"/>
          <w:szCs w:val="32"/>
        </w:rPr>
        <w:t xml:space="preserve">proverb cited above. We know we can always count on the </w:t>
      </w:r>
      <w:r w:rsidR="003732D9">
        <w:rPr>
          <w:sz w:val="32"/>
          <w:szCs w:val="32"/>
        </w:rPr>
        <w:t>wisdom of our African forebears.</w:t>
      </w:r>
    </w:p>
    <w:p w:rsidR="002F5A8B" w:rsidRDefault="004F09E4" w:rsidP="00795EBD">
      <w:pPr>
        <w:rPr>
          <w:sz w:val="32"/>
          <w:szCs w:val="32"/>
        </w:rPr>
      </w:pPr>
      <w:r>
        <w:rPr>
          <w:sz w:val="32"/>
          <w:szCs w:val="32"/>
        </w:rPr>
        <w:t xml:space="preserve">I am Stella </w:t>
      </w:r>
      <w:proofErr w:type="spellStart"/>
      <w:r>
        <w:rPr>
          <w:sz w:val="32"/>
          <w:szCs w:val="32"/>
        </w:rPr>
        <w:t>Anyangwe</w:t>
      </w:r>
      <w:proofErr w:type="spellEnd"/>
      <w:r>
        <w:rPr>
          <w:sz w:val="32"/>
          <w:szCs w:val="32"/>
        </w:rPr>
        <w:t>, né</w:t>
      </w:r>
      <w:r w:rsidR="004C001F">
        <w:rPr>
          <w:sz w:val="32"/>
          <w:szCs w:val="32"/>
        </w:rPr>
        <w:t xml:space="preserve">e </w:t>
      </w:r>
      <w:proofErr w:type="spellStart"/>
      <w:r w:rsidR="004C001F">
        <w:rPr>
          <w:sz w:val="32"/>
          <w:szCs w:val="32"/>
        </w:rPr>
        <w:t>Nwigwe</w:t>
      </w:r>
      <w:proofErr w:type="spellEnd"/>
      <w:r w:rsidR="004C001F">
        <w:rPr>
          <w:sz w:val="32"/>
          <w:szCs w:val="32"/>
        </w:rPr>
        <w:t xml:space="preserve">, </w:t>
      </w:r>
      <w:r w:rsidR="007B1A39">
        <w:rPr>
          <w:sz w:val="32"/>
          <w:szCs w:val="32"/>
        </w:rPr>
        <w:t xml:space="preserve">graduating </w:t>
      </w:r>
      <w:r w:rsidR="004C001F">
        <w:rPr>
          <w:sz w:val="32"/>
          <w:szCs w:val="32"/>
        </w:rPr>
        <w:t xml:space="preserve">class of 1969 and student number 476. Although I graduated from </w:t>
      </w:r>
      <w:proofErr w:type="spellStart"/>
      <w:r w:rsidR="004C001F">
        <w:rPr>
          <w:sz w:val="32"/>
          <w:szCs w:val="32"/>
        </w:rPr>
        <w:t>Saker</w:t>
      </w:r>
      <w:proofErr w:type="spellEnd"/>
      <w:r w:rsidR="004C001F">
        <w:rPr>
          <w:sz w:val="32"/>
          <w:szCs w:val="32"/>
        </w:rPr>
        <w:t xml:space="preserve"> with the 4</w:t>
      </w:r>
      <w:r w:rsidR="004C001F" w:rsidRPr="004C001F">
        <w:rPr>
          <w:sz w:val="32"/>
          <w:szCs w:val="32"/>
          <w:vertAlign w:val="superscript"/>
        </w:rPr>
        <w:t>th</w:t>
      </w:r>
      <w:r w:rsidR="004C001F">
        <w:rPr>
          <w:sz w:val="32"/>
          <w:szCs w:val="32"/>
        </w:rPr>
        <w:t xml:space="preserve"> batch, and when there had been no more than 200 students enrolled </w:t>
      </w:r>
      <w:r w:rsidR="004C001F">
        <w:rPr>
          <w:sz w:val="32"/>
          <w:szCs w:val="32"/>
        </w:rPr>
        <w:lastRenderedPageBreak/>
        <w:t xml:space="preserve">before that batch, my number (476) came about because I joined </w:t>
      </w:r>
      <w:proofErr w:type="spellStart"/>
      <w:r w:rsidR="004C001F">
        <w:rPr>
          <w:sz w:val="32"/>
          <w:szCs w:val="32"/>
        </w:rPr>
        <w:t>Saker</w:t>
      </w:r>
      <w:proofErr w:type="spellEnd"/>
      <w:r w:rsidR="004C001F">
        <w:rPr>
          <w:sz w:val="32"/>
          <w:szCs w:val="32"/>
        </w:rPr>
        <w:t xml:space="preserve"> in 1967with the 7</w:t>
      </w:r>
      <w:r w:rsidR="004C001F" w:rsidRPr="004C001F">
        <w:rPr>
          <w:sz w:val="32"/>
          <w:szCs w:val="32"/>
          <w:vertAlign w:val="superscript"/>
        </w:rPr>
        <w:t>th</w:t>
      </w:r>
      <w:r w:rsidR="004C001F">
        <w:rPr>
          <w:sz w:val="32"/>
          <w:szCs w:val="32"/>
        </w:rPr>
        <w:t xml:space="preserve"> batch of form 1 foxes. Note that in </w:t>
      </w:r>
      <w:proofErr w:type="spellStart"/>
      <w:r w:rsidR="004C001F">
        <w:rPr>
          <w:sz w:val="32"/>
          <w:szCs w:val="32"/>
        </w:rPr>
        <w:t>Saker</w:t>
      </w:r>
      <w:proofErr w:type="spellEnd"/>
      <w:r w:rsidR="004C001F">
        <w:rPr>
          <w:sz w:val="32"/>
          <w:szCs w:val="32"/>
        </w:rPr>
        <w:t xml:space="preserve">, female foxes are still foxes </w:t>
      </w:r>
      <w:r w:rsidR="00CC4895">
        <w:rPr>
          <w:sz w:val="32"/>
          <w:szCs w:val="32"/>
        </w:rPr>
        <w:t>and not v</w:t>
      </w:r>
      <w:r w:rsidR="004C001F">
        <w:rPr>
          <w:sz w:val="32"/>
          <w:szCs w:val="32"/>
        </w:rPr>
        <w:t>ixen, as the Queen’s English would name them. I</w:t>
      </w:r>
      <w:r w:rsidR="00CC4895">
        <w:rPr>
          <w:sz w:val="32"/>
          <w:szCs w:val="32"/>
        </w:rPr>
        <w:t xml:space="preserve"> was therefore technically </w:t>
      </w:r>
      <w:r w:rsidR="004C001F">
        <w:rPr>
          <w:sz w:val="32"/>
          <w:szCs w:val="32"/>
        </w:rPr>
        <w:t xml:space="preserve">a form 4 fox, and the form 5 seniors insisted on cutting my tail! Luckily, I had just returned </w:t>
      </w:r>
      <w:r w:rsidR="007B1A39">
        <w:rPr>
          <w:sz w:val="32"/>
          <w:szCs w:val="32"/>
        </w:rPr>
        <w:t xml:space="preserve">home to Cameroon </w:t>
      </w:r>
      <w:r w:rsidR="004C001F">
        <w:rPr>
          <w:sz w:val="32"/>
          <w:szCs w:val="32"/>
        </w:rPr>
        <w:t xml:space="preserve">from </w:t>
      </w:r>
      <w:r w:rsidR="007B1A39">
        <w:rPr>
          <w:sz w:val="32"/>
          <w:szCs w:val="32"/>
        </w:rPr>
        <w:t xml:space="preserve">Nigeria because of </w:t>
      </w:r>
      <w:r w:rsidR="004C001F">
        <w:rPr>
          <w:sz w:val="32"/>
          <w:szCs w:val="32"/>
        </w:rPr>
        <w:t xml:space="preserve">the </w:t>
      </w:r>
      <w:proofErr w:type="spellStart"/>
      <w:r w:rsidR="004C001F">
        <w:rPr>
          <w:sz w:val="32"/>
          <w:szCs w:val="32"/>
        </w:rPr>
        <w:t>Biafran</w:t>
      </w:r>
      <w:proofErr w:type="spellEnd"/>
      <w:r w:rsidR="004C001F">
        <w:rPr>
          <w:sz w:val="32"/>
          <w:szCs w:val="32"/>
        </w:rPr>
        <w:t xml:space="preserve"> war, and was as wild as a</w:t>
      </w:r>
      <w:r w:rsidR="002F5A8B">
        <w:rPr>
          <w:sz w:val="32"/>
          <w:szCs w:val="32"/>
        </w:rPr>
        <w:t>ny</w:t>
      </w:r>
      <w:r w:rsidR="004C001F">
        <w:rPr>
          <w:sz w:val="32"/>
          <w:szCs w:val="32"/>
        </w:rPr>
        <w:t xml:space="preserve"> </w:t>
      </w:r>
      <w:proofErr w:type="spellStart"/>
      <w:r w:rsidR="004C001F">
        <w:rPr>
          <w:sz w:val="32"/>
          <w:szCs w:val="32"/>
        </w:rPr>
        <w:t>Biafran</w:t>
      </w:r>
      <w:proofErr w:type="spellEnd"/>
      <w:r w:rsidR="004C001F">
        <w:rPr>
          <w:sz w:val="32"/>
          <w:szCs w:val="32"/>
        </w:rPr>
        <w:t xml:space="preserve"> soldier</w:t>
      </w:r>
      <w:r w:rsidR="00CC4895">
        <w:rPr>
          <w:sz w:val="32"/>
          <w:szCs w:val="32"/>
        </w:rPr>
        <w:t xml:space="preserve"> or civil defense scout</w:t>
      </w:r>
      <w:r w:rsidR="004C001F">
        <w:rPr>
          <w:sz w:val="32"/>
          <w:szCs w:val="32"/>
        </w:rPr>
        <w:t>!</w:t>
      </w:r>
      <w:r w:rsidR="002F5A8B">
        <w:rPr>
          <w:sz w:val="32"/>
          <w:szCs w:val="32"/>
        </w:rPr>
        <w:t xml:space="preserve"> The cutting of my old tail was therefore most unsuccessful indeed. I spent only two academic years in </w:t>
      </w:r>
      <w:proofErr w:type="spellStart"/>
      <w:r w:rsidR="002F5A8B">
        <w:rPr>
          <w:sz w:val="32"/>
          <w:szCs w:val="32"/>
        </w:rPr>
        <w:t>Saker</w:t>
      </w:r>
      <w:proofErr w:type="spellEnd"/>
      <w:r w:rsidR="002F5A8B">
        <w:rPr>
          <w:sz w:val="32"/>
          <w:szCs w:val="32"/>
        </w:rPr>
        <w:t>, but that was enough to change my life.</w:t>
      </w:r>
    </w:p>
    <w:p w:rsidR="00E966D3" w:rsidRDefault="002F5A8B" w:rsidP="00795EBD">
      <w:pPr>
        <w:rPr>
          <w:sz w:val="32"/>
          <w:szCs w:val="32"/>
        </w:rPr>
      </w:pPr>
      <w:r>
        <w:rPr>
          <w:sz w:val="32"/>
          <w:szCs w:val="32"/>
        </w:rPr>
        <w:t xml:space="preserve">I reminisce on my arrival and very short stay in </w:t>
      </w:r>
      <w:proofErr w:type="spellStart"/>
      <w:r>
        <w:rPr>
          <w:sz w:val="32"/>
          <w:szCs w:val="32"/>
        </w:rPr>
        <w:t>Saker</w:t>
      </w:r>
      <w:proofErr w:type="spellEnd"/>
      <w:r>
        <w:rPr>
          <w:sz w:val="32"/>
          <w:szCs w:val="32"/>
        </w:rPr>
        <w:t xml:space="preserve"> because the word “together” came to have a special meaning for me. </w:t>
      </w:r>
      <w:r w:rsidR="007B1A39">
        <w:rPr>
          <w:sz w:val="32"/>
          <w:szCs w:val="32"/>
        </w:rPr>
        <w:t>W</w:t>
      </w:r>
      <w:r>
        <w:rPr>
          <w:sz w:val="32"/>
          <w:szCs w:val="32"/>
        </w:rPr>
        <w:t xml:space="preserve">hen I arrived </w:t>
      </w:r>
      <w:proofErr w:type="spellStart"/>
      <w:r w:rsidR="007B1A39">
        <w:rPr>
          <w:sz w:val="32"/>
          <w:szCs w:val="32"/>
        </w:rPr>
        <w:t>Saker</w:t>
      </w:r>
      <w:proofErr w:type="spellEnd"/>
      <w:r w:rsidR="007B1A39">
        <w:rPr>
          <w:sz w:val="32"/>
          <w:szCs w:val="32"/>
        </w:rPr>
        <w:t xml:space="preserve"> </w:t>
      </w:r>
      <w:r>
        <w:rPr>
          <w:sz w:val="32"/>
          <w:szCs w:val="32"/>
        </w:rPr>
        <w:t>one month late in the first term of form 4</w:t>
      </w:r>
      <w:r w:rsidR="007B1A39">
        <w:rPr>
          <w:sz w:val="32"/>
          <w:szCs w:val="32"/>
        </w:rPr>
        <w:t xml:space="preserve"> in October 1967</w:t>
      </w:r>
      <w:r>
        <w:rPr>
          <w:sz w:val="32"/>
          <w:szCs w:val="32"/>
        </w:rPr>
        <w:t xml:space="preserve">, my classmates had already selected their GCE “0” </w:t>
      </w:r>
      <w:r w:rsidR="007B1A39">
        <w:rPr>
          <w:sz w:val="32"/>
          <w:szCs w:val="32"/>
        </w:rPr>
        <w:t xml:space="preserve">level </w:t>
      </w:r>
      <w:r>
        <w:rPr>
          <w:sz w:val="32"/>
          <w:szCs w:val="32"/>
        </w:rPr>
        <w:t>subjects</w:t>
      </w:r>
      <w:r w:rsidR="00FC0D0F">
        <w:rPr>
          <w:sz w:val="32"/>
          <w:szCs w:val="32"/>
        </w:rPr>
        <w:t xml:space="preserve"> in form 3</w:t>
      </w:r>
      <w:r w:rsidR="007B1A39">
        <w:rPr>
          <w:sz w:val="32"/>
          <w:szCs w:val="32"/>
        </w:rPr>
        <w:t xml:space="preserve">. </w:t>
      </w:r>
      <w:r>
        <w:rPr>
          <w:sz w:val="32"/>
          <w:szCs w:val="32"/>
        </w:rPr>
        <w:t xml:space="preserve">I was coming into the GCE system from the West African School Certificate system, </w:t>
      </w:r>
      <w:r w:rsidR="00FC0D0F">
        <w:rPr>
          <w:sz w:val="32"/>
          <w:szCs w:val="32"/>
        </w:rPr>
        <w:t xml:space="preserve">with very different syllabi, </w:t>
      </w:r>
      <w:r w:rsidR="007B1A39">
        <w:rPr>
          <w:sz w:val="32"/>
          <w:szCs w:val="32"/>
        </w:rPr>
        <w:t xml:space="preserve">and </w:t>
      </w:r>
      <w:r>
        <w:rPr>
          <w:sz w:val="32"/>
          <w:szCs w:val="32"/>
        </w:rPr>
        <w:t>I was totally lost!</w:t>
      </w:r>
      <w:r w:rsidR="00FC0D0F">
        <w:rPr>
          <w:sz w:val="32"/>
          <w:szCs w:val="32"/>
        </w:rPr>
        <w:t xml:space="preserve"> However, some of my form 4B classmates (the Majors) went out of their comfort zone to lend me their form 3 notes for the 10 papers that I registered for, and a few </w:t>
      </w:r>
      <w:r w:rsidR="007B1A39">
        <w:rPr>
          <w:sz w:val="32"/>
          <w:szCs w:val="32"/>
        </w:rPr>
        <w:t xml:space="preserve">of them </w:t>
      </w:r>
      <w:r w:rsidR="00FC0D0F">
        <w:rPr>
          <w:sz w:val="32"/>
          <w:szCs w:val="32"/>
        </w:rPr>
        <w:t xml:space="preserve">spent hours explaining some difficult </w:t>
      </w:r>
      <w:r w:rsidR="007B1A39">
        <w:rPr>
          <w:sz w:val="32"/>
          <w:szCs w:val="32"/>
        </w:rPr>
        <w:t xml:space="preserve">and some new </w:t>
      </w:r>
      <w:r w:rsidR="00FC0D0F">
        <w:rPr>
          <w:sz w:val="32"/>
          <w:szCs w:val="32"/>
        </w:rPr>
        <w:t>subjects to me. In their minds, it was an investment to help me study to pass the exams so that TOGETHER, we would raise the pass rate of our class.</w:t>
      </w:r>
      <w:r w:rsidR="00CC4895">
        <w:rPr>
          <w:sz w:val="32"/>
          <w:szCs w:val="32"/>
        </w:rPr>
        <w:t xml:space="preserve"> I did not disappoint them for I passed the 4 papers that I sat in form 4, and the 8 papers that I sat in form 5, passing in English language both years </w:t>
      </w:r>
      <w:r w:rsidR="00E13578">
        <w:rPr>
          <w:sz w:val="32"/>
          <w:szCs w:val="32"/>
        </w:rPr>
        <w:t xml:space="preserve">and thus </w:t>
      </w:r>
      <w:r w:rsidR="00CC4895">
        <w:rPr>
          <w:sz w:val="32"/>
          <w:szCs w:val="32"/>
        </w:rPr>
        <w:t>rais</w:t>
      </w:r>
      <w:r w:rsidR="00E13578">
        <w:rPr>
          <w:sz w:val="32"/>
          <w:szCs w:val="32"/>
        </w:rPr>
        <w:t>ing</w:t>
      </w:r>
      <w:r w:rsidR="00CC4895">
        <w:rPr>
          <w:sz w:val="32"/>
          <w:szCs w:val="32"/>
        </w:rPr>
        <w:t xml:space="preserve"> the </w:t>
      </w:r>
      <w:r w:rsidR="00E13578">
        <w:rPr>
          <w:sz w:val="32"/>
          <w:szCs w:val="32"/>
        </w:rPr>
        <w:t xml:space="preserve">school’s </w:t>
      </w:r>
      <w:r w:rsidR="00CC4895">
        <w:rPr>
          <w:sz w:val="32"/>
          <w:szCs w:val="32"/>
        </w:rPr>
        <w:t xml:space="preserve">pass rate. In those days, only those who passed the compulsory English language paper were considered as having “passed” </w:t>
      </w:r>
      <w:r w:rsidR="0026422E">
        <w:rPr>
          <w:sz w:val="32"/>
          <w:szCs w:val="32"/>
        </w:rPr>
        <w:t>GCE. A school’s results are based on the scores of ALL, and not just on the score</w:t>
      </w:r>
      <w:r w:rsidR="00E13578">
        <w:rPr>
          <w:sz w:val="32"/>
          <w:szCs w:val="32"/>
        </w:rPr>
        <w:t>s</w:t>
      </w:r>
      <w:r w:rsidR="0026422E">
        <w:rPr>
          <w:sz w:val="32"/>
          <w:szCs w:val="32"/>
        </w:rPr>
        <w:t xml:space="preserve"> of a few. When it is said that </w:t>
      </w:r>
      <w:proofErr w:type="spellStart"/>
      <w:r w:rsidR="0026422E">
        <w:rPr>
          <w:sz w:val="32"/>
          <w:szCs w:val="32"/>
        </w:rPr>
        <w:t>Saker</w:t>
      </w:r>
      <w:proofErr w:type="spellEnd"/>
      <w:r w:rsidR="0026422E">
        <w:rPr>
          <w:sz w:val="32"/>
          <w:szCs w:val="32"/>
        </w:rPr>
        <w:t xml:space="preserve"> has 100% pass rate, it means that ALL who wrote the exams got equal to or more than the cutoff points considered a pass. </w:t>
      </w:r>
      <w:r w:rsidR="00CF529F">
        <w:rPr>
          <w:sz w:val="32"/>
          <w:szCs w:val="32"/>
        </w:rPr>
        <w:t xml:space="preserve">A </w:t>
      </w:r>
      <w:r w:rsidR="00CF529F">
        <w:rPr>
          <w:sz w:val="32"/>
          <w:szCs w:val="32"/>
        </w:rPr>
        <w:lastRenderedPageBreak/>
        <w:t xml:space="preserve">school could boast </w:t>
      </w:r>
      <w:r w:rsidR="0040739C">
        <w:rPr>
          <w:sz w:val="32"/>
          <w:szCs w:val="32"/>
        </w:rPr>
        <w:t xml:space="preserve">of a few students who made straight </w:t>
      </w:r>
      <w:proofErr w:type="gramStart"/>
      <w:r w:rsidR="0040739C">
        <w:rPr>
          <w:sz w:val="32"/>
          <w:szCs w:val="32"/>
        </w:rPr>
        <w:t>As</w:t>
      </w:r>
      <w:proofErr w:type="gramEnd"/>
      <w:r w:rsidR="0040739C">
        <w:rPr>
          <w:sz w:val="32"/>
          <w:szCs w:val="32"/>
        </w:rPr>
        <w:t xml:space="preserve"> in 10 papers, but if only 40% passed that year, that school is consi</w:t>
      </w:r>
      <w:r w:rsidR="00E13578">
        <w:rPr>
          <w:sz w:val="32"/>
          <w:szCs w:val="32"/>
        </w:rPr>
        <w:t>dered worse than the school that scored</w:t>
      </w:r>
      <w:r w:rsidR="0040739C">
        <w:rPr>
          <w:sz w:val="32"/>
          <w:szCs w:val="32"/>
        </w:rPr>
        <w:t xml:space="preserve"> 100% pass</w:t>
      </w:r>
      <w:r w:rsidR="00E13578">
        <w:rPr>
          <w:sz w:val="32"/>
          <w:szCs w:val="32"/>
        </w:rPr>
        <w:t>,</w:t>
      </w:r>
      <w:r w:rsidR="0040739C">
        <w:rPr>
          <w:sz w:val="32"/>
          <w:szCs w:val="32"/>
        </w:rPr>
        <w:t xml:space="preserve"> but wh</w:t>
      </w:r>
      <w:r w:rsidR="00E13578">
        <w:rPr>
          <w:sz w:val="32"/>
          <w:szCs w:val="32"/>
        </w:rPr>
        <w:t xml:space="preserve">ere only 1 student got </w:t>
      </w:r>
      <w:r w:rsidR="0040739C">
        <w:rPr>
          <w:sz w:val="32"/>
          <w:szCs w:val="32"/>
        </w:rPr>
        <w:t xml:space="preserve">straight As in all papers. </w:t>
      </w:r>
      <w:r w:rsidR="0026422E">
        <w:rPr>
          <w:sz w:val="32"/>
          <w:szCs w:val="32"/>
        </w:rPr>
        <w:t xml:space="preserve">The overall pass rate does not indicate </w:t>
      </w:r>
      <w:r w:rsidR="0040739C">
        <w:rPr>
          <w:sz w:val="32"/>
          <w:szCs w:val="32"/>
        </w:rPr>
        <w:t xml:space="preserve">or dwell on </w:t>
      </w:r>
      <w:r w:rsidR="0026422E">
        <w:rPr>
          <w:sz w:val="32"/>
          <w:szCs w:val="32"/>
        </w:rPr>
        <w:t xml:space="preserve">how many students got all </w:t>
      </w:r>
      <w:proofErr w:type="gramStart"/>
      <w:r w:rsidR="0026422E">
        <w:rPr>
          <w:sz w:val="32"/>
          <w:szCs w:val="32"/>
        </w:rPr>
        <w:t>As</w:t>
      </w:r>
      <w:proofErr w:type="gramEnd"/>
      <w:r w:rsidR="0026422E">
        <w:rPr>
          <w:sz w:val="32"/>
          <w:szCs w:val="32"/>
        </w:rPr>
        <w:t>.</w:t>
      </w:r>
      <w:r w:rsidR="00CF529F">
        <w:rPr>
          <w:sz w:val="32"/>
          <w:szCs w:val="32"/>
        </w:rPr>
        <w:t xml:space="preserve"> Of course, for each individual, the grades matter a lot, and excellence should be our goal. For the collective</w:t>
      </w:r>
      <w:r w:rsidR="00E13578">
        <w:rPr>
          <w:sz w:val="32"/>
          <w:szCs w:val="32"/>
        </w:rPr>
        <w:t>,</w:t>
      </w:r>
      <w:r w:rsidR="00CF529F">
        <w:rPr>
          <w:sz w:val="32"/>
          <w:szCs w:val="32"/>
        </w:rPr>
        <w:t xml:space="preserve"> however, encouraging everyone to pass, and supporting each other to do so, is the goal. A chain is only as strong as its weakest link, </w:t>
      </w:r>
      <w:r w:rsidR="0040739C">
        <w:rPr>
          <w:sz w:val="32"/>
          <w:szCs w:val="32"/>
        </w:rPr>
        <w:t xml:space="preserve">and we are all collectively weaker when we don’t work together to make our school and our association stronger. </w:t>
      </w:r>
    </w:p>
    <w:p w:rsidR="00E056DB" w:rsidRDefault="0040739C" w:rsidP="00795EBD">
      <w:pPr>
        <w:rPr>
          <w:sz w:val="32"/>
          <w:szCs w:val="32"/>
        </w:rPr>
      </w:pPr>
      <w:r>
        <w:rPr>
          <w:sz w:val="32"/>
          <w:szCs w:val="32"/>
        </w:rPr>
        <w:t>Have you noted that there is no letter “</w:t>
      </w:r>
      <w:proofErr w:type="spellStart"/>
      <w:r>
        <w:rPr>
          <w:sz w:val="32"/>
          <w:szCs w:val="32"/>
        </w:rPr>
        <w:t>i</w:t>
      </w:r>
      <w:proofErr w:type="spellEnd"/>
      <w:r>
        <w:rPr>
          <w:sz w:val="32"/>
          <w:szCs w:val="32"/>
        </w:rPr>
        <w:t>” in the word TEAM? This is because T-E-A-M stands for “TOGETHER EACH ACHIEVES MORE”</w:t>
      </w:r>
      <w:r w:rsidR="00E966D3">
        <w:rPr>
          <w:sz w:val="32"/>
          <w:szCs w:val="32"/>
        </w:rPr>
        <w:t>. When we minimize “I” and “ME” and concentrate on “WE” and “US”, and work together, we do indeed go farther. The study of the dynamics of groups teaches us that when a group is formed, it goes through a natural process of 4 phases</w:t>
      </w:r>
      <w:r w:rsidR="000578CB">
        <w:rPr>
          <w:sz w:val="32"/>
          <w:szCs w:val="32"/>
        </w:rPr>
        <w:t>. The first is the phase</w:t>
      </w:r>
      <w:r w:rsidR="00E966D3">
        <w:rPr>
          <w:sz w:val="32"/>
          <w:szCs w:val="32"/>
        </w:rPr>
        <w:t xml:space="preserve"> of </w:t>
      </w:r>
      <w:r w:rsidR="00E966D3" w:rsidRPr="00E966D3">
        <w:rPr>
          <w:b/>
          <w:sz w:val="32"/>
          <w:szCs w:val="32"/>
        </w:rPr>
        <w:t>“forming”</w:t>
      </w:r>
      <w:r w:rsidR="00E966D3">
        <w:rPr>
          <w:sz w:val="32"/>
          <w:szCs w:val="32"/>
        </w:rPr>
        <w:t xml:space="preserve"> which is when the group </w:t>
      </w:r>
      <w:r w:rsidR="000578CB">
        <w:rPr>
          <w:sz w:val="32"/>
          <w:szCs w:val="32"/>
        </w:rPr>
        <w:t>comes together. Like our EXSSA group, we are of all ages from different bac</w:t>
      </w:r>
      <w:r w:rsidR="00E13578">
        <w:rPr>
          <w:sz w:val="32"/>
          <w:szCs w:val="32"/>
        </w:rPr>
        <w:t xml:space="preserve">kgrounds, batches, professions and </w:t>
      </w:r>
      <w:r w:rsidR="000578CB">
        <w:rPr>
          <w:sz w:val="32"/>
          <w:szCs w:val="32"/>
        </w:rPr>
        <w:t xml:space="preserve">disciplines, </w:t>
      </w:r>
      <w:proofErr w:type="gramStart"/>
      <w:r w:rsidR="000578CB">
        <w:rPr>
          <w:sz w:val="32"/>
          <w:szCs w:val="32"/>
        </w:rPr>
        <w:t>socio-cultural</w:t>
      </w:r>
      <w:proofErr w:type="gramEnd"/>
      <w:r w:rsidR="000578CB">
        <w:rPr>
          <w:sz w:val="32"/>
          <w:szCs w:val="32"/>
        </w:rPr>
        <w:t xml:space="preserve"> and economic strata. The great thing is that no one is forced to become a member of the group, and this voluntary membership is healthy indeed. The second phase </w:t>
      </w:r>
      <w:r w:rsidR="00E13578">
        <w:rPr>
          <w:sz w:val="32"/>
          <w:szCs w:val="32"/>
        </w:rPr>
        <w:t xml:space="preserve">of group dynamics </w:t>
      </w:r>
      <w:r w:rsidR="000578CB">
        <w:rPr>
          <w:sz w:val="32"/>
          <w:szCs w:val="32"/>
        </w:rPr>
        <w:t xml:space="preserve">is that of </w:t>
      </w:r>
      <w:r w:rsidR="000578CB" w:rsidRPr="000578CB">
        <w:rPr>
          <w:b/>
          <w:sz w:val="32"/>
          <w:szCs w:val="32"/>
        </w:rPr>
        <w:t>“storming”.</w:t>
      </w:r>
      <w:r w:rsidR="004F09E4">
        <w:rPr>
          <w:b/>
          <w:sz w:val="32"/>
          <w:szCs w:val="32"/>
        </w:rPr>
        <w:t xml:space="preserve"> </w:t>
      </w:r>
      <w:r w:rsidR="000578CB">
        <w:rPr>
          <w:sz w:val="32"/>
          <w:szCs w:val="32"/>
        </w:rPr>
        <w:t>Given our various differences cited above, and coupled with the differences of opinion and conviction, it is perfectly normal and healthy to disagree on many issues. The danger of storming is when acrimony, sectarianism, factionalism and o</w:t>
      </w:r>
      <w:r w:rsidR="004F09E4">
        <w:rPr>
          <w:sz w:val="32"/>
          <w:szCs w:val="32"/>
        </w:rPr>
        <w:t>utright jealousy cloud our judg</w:t>
      </w:r>
      <w:r w:rsidR="000578CB">
        <w:rPr>
          <w:sz w:val="32"/>
          <w:szCs w:val="32"/>
        </w:rPr>
        <w:t xml:space="preserve">ment, and we become irrational. The healthy debate and dissent degenerate </w:t>
      </w:r>
      <w:r w:rsidR="00054922">
        <w:rPr>
          <w:sz w:val="32"/>
          <w:szCs w:val="32"/>
        </w:rPr>
        <w:t>in</w:t>
      </w:r>
      <w:r w:rsidR="000578CB">
        <w:rPr>
          <w:sz w:val="32"/>
          <w:szCs w:val="32"/>
        </w:rPr>
        <w:t>to personal attacks</w:t>
      </w:r>
      <w:r w:rsidR="00054922">
        <w:rPr>
          <w:sz w:val="32"/>
          <w:szCs w:val="32"/>
        </w:rPr>
        <w:t xml:space="preserve">, mud-slinging and myopic </w:t>
      </w:r>
      <w:proofErr w:type="gramStart"/>
      <w:r w:rsidR="00054922">
        <w:rPr>
          <w:sz w:val="32"/>
          <w:szCs w:val="32"/>
        </w:rPr>
        <w:t>reasoning,</w:t>
      </w:r>
      <w:proofErr w:type="gramEnd"/>
      <w:r w:rsidR="00054922">
        <w:rPr>
          <w:sz w:val="32"/>
          <w:szCs w:val="32"/>
        </w:rPr>
        <w:t xml:space="preserve"> and the group comes dangerously close to the brink of </w:t>
      </w:r>
      <w:r w:rsidR="00054922">
        <w:rPr>
          <w:sz w:val="32"/>
          <w:szCs w:val="32"/>
        </w:rPr>
        <w:lastRenderedPageBreak/>
        <w:t xml:space="preserve">disintegration. We know of many groups that either </w:t>
      </w:r>
      <w:r w:rsidR="00E13578">
        <w:rPr>
          <w:sz w:val="32"/>
          <w:szCs w:val="32"/>
        </w:rPr>
        <w:t>split or just fizzled out</w:t>
      </w:r>
      <w:r w:rsidR="00054922">
        <w:rPr>
          <w:sz w:val="32"/>
          <w:szCs w:val="32"/>
        </w:rPr>
        <w:t xml:space="preserve"> at this stage, which is but a natural phase in group dynamics.</w:t>
      </w:r>
      <w:r w:rsidR="00E13578">
        <w:rPr>
          <w:sz w:val="32"/>
          <w:szCs w:val="32"/>
        </w:rPr>
        <w:t xml:space="preserve"> By the way, a marriage, especially an African one, is also the bringing together of two families, and </w:t>
      </w:r>
      <w:r w:rsidR="00834CB1">
        <w:rPr>
          <w:sz w:val="32"/>
          <w:szCs w:val="32"/>
        </w:rPr>
        <w:t>goes through the same phases as other groups do.</w:t>
      </w:r>
      <w:r w:rsidR="00054922">
        <w:rPr>
          <w:sz w:val="32"/>
          <w:szCs w:val="32"/>
        </w:rPr>
        <w:t xml:space="preserve"> The third phase</w:t>
      </w:r>
      <w:r w:rsidR="00834CB1">
        <w:rPr>
          <w:sz w:val="32"/>
          <w:szCs w:val="32"/>
        </w:rPr>
        <w:t>, after the phases o</w:t>
      </w:r>
      <w:r w:rsidR="00B1080B">
        <w:rPr>
          <w:sz w:val="32"/>
          <w:szCs w:val="32"/>
        </w:rPr>
        <w:t>f f</w:t>
      </w:r>
      <w:r w:rsidR="00834CB1">
        <w:rPr>
          <w:sz w:val="32"/>
          <w:szCs w:val="32"/>
        </w:rPr>
        <w:t>orming and storming,</w:t>
      </w:r>
      <w:r w:rsidR="00054922">
        <w:rPr>
          <w:sz w:val="32"/>
          <w:szCs w:val="32"/>
        </w:rPr>
        <w:t xml:space="preserve"> is that of </w:t>
      </w:r>
      <w:r w:rsidR="00834CB1">
        <w:rPr>
          <w:b/>
          <w:sz w:val="32"/>
          <w:szCs w:val="32"/>
        </w:rPr>
        <w:t>“</w:t>
      </w:r>
      <w:proofErr w:type="spellStart"/>
      <w:r w:rsidR="00834CB1">
        <w:rPr>
          <w:b/>
          <w:sz w:val="32"/>
          <w:szCs w:val="32"/>
        </w:rPr>
        <w:t>norming</w:t>
      </w:r>
      <w:proofErr w:type="spellEnd"/>
      <w:r w:rsidR="00834CB1">
        <w:rPr>
          <w:b/>
          <w:sz w:val="32"/>
          <w:szCs w:val="32"/>
        </w:rPr>
        <w:t>”.</w:t>
      </w:r>
      <w:r w:rsidR="00834CB1">
        <w:rPr>
          <w:sz w:val="32"/>
          <w:szCs w:val="32"/>
        </w:rPr>
        <w:t xml:space="preserve"> T</w:t>
      </w:r>
      <w:r w:rsidR="00054922">
        <w:rPr>
          <w:sz w:val="32"/>
          <w:szCs w:val="32"/>
        </w:rPr>
        <w:t>his is when the members of th</w:t>
      </w:r>
      <w:r w:rsidR="00834CB1">
        <w:rPr>
          <w:sz w:val="32"/>
          <w:szCs w:val="32"/>
        </w:rPr>
        <w:t>e group see beyond the</w:t>
      </w:r>
      <w:r w:rsidR="00054922">
        <w:rPr>
          <w:sz w:val="32"/>
          <w:szCs w:val="32"/>
        </w:rPr>
        <w:t xml:space="preserve"> differences and</w:t>
      </w:r>
      <w:r w:rsidR="00834CB1">
        <w:rPr>
          <w:sz w:val="32"/>
          <w:szCs w:val="32"/>
        </w:rPr>
        <w:t xml:space="preserve"> beyond their</w:t>
      </w:r>
      <w:r w:rsidR="004F09E4">
        <w:rPr>
          <w:sz w:val="32"/>
          <w:szCs w:val="32"/>
        </w:rPr>
        <w:t xml:space="preserve"> </w:t>
      </w:r>
      <w:r w:rsidR="00834CB1">
        <w:rPr>
          <w:sz w:val="32"/>
          <w:szCs w:val="32"/>
        </w:rPr>
        <w:t xml:space="preserve">individual </w:t>
      </w:r>
      <w:r w:rsidR="00054922">
        <w:rPr>
          <w:sz w:val="32"/>
          <w:szCs w:val="32"/>
        </w:rPr>
        <w:t xml:space="preserve">idiosyncrasies, and begin to tolerate and appreciate those very differences of opinion, considering them as strengths and not weaknesses. </w:t>
      </w:r>
      <w:r w:rsidR="00834CB1">
        <w:rPr>
          <w:sz w:val="32"/>
          <w:szCs w:val="32"/>
        </w:rPr>
        <w:t xml:space="preserve">Members swallow their pride, become humble enough to apologize to each other </w:t>
      </w:r>
      <w:r w:rsidR="00030453">
        <w:rPr>
          <w:sz w:val="32"/>
          <w:szCs w:val="32"/>
        </w:rPr>
        <w:t xml:space="preserve">for real or perceived slights, </w:t>
      </w:r>
      <w:r w:rsidR="00834CB1">
        <w:rPr>
          <w:sz w:val="32"/>
          <w:szCs w:val="32"/>
        </w:rPr>
        <w:t xml:space="preserve">nip their jealousies </w:t>
      </w:r>
      <w:r w:rsidR="00030453">
        <w:rPr>
          <w:sz w:val="32"/>
          <w:szCs w:val="32"/>
        </w:rPr>
        <w:t xml:space="preserve">and resentments </w:t>
      </w:r>
      <w:r w:rsidR="00834CB1">
        <w:rPr>
          <w:sz w:val="32"/>
          <w:szCs w:val="32"/>
        </w:rPr>
        <w:t xml:space="preserve">in the bud, </w:t>
      </w:r>
      <w:r w:rsidR="00030453">
        <w:rPr>
          <w:sz w:val="32"/>
          <w:szCs w:val="32"/>
        </w:rPr>
        <w:t>and begin to enjoy belonging to the group. Then, and o</w:t>
      </w:r>
      <w:r w:rsidR="00054922">
        <w:rPr>
          <w:sz w:val="32"/>
          <w:szCs w:val="32"/>
        </w:rPr>
        <w:t>nly then</w:t>
      </w:r>
      <w:r w:rsidR="00030453">
        <w:rPr>
          <w:sz w:val="32"/>
          <w:szCs w:val="32"/>
        </w:rPr>
        <w:t>,</w:t>
      </w:r>
      <w:r w:rsidR="00054922">
        <w:rPr>
          <w:sz w:val="32"/>
          <w:szCs w:val="32"/>
        </w:rPr>
        <w:t xml:space="preserve"> can the group progress to the fourth and last phase, which is </w:t>
      </w:r>
      <w:r w:rsidR="00030453">
        <w:rPr>
          <w:sz w:val="32"/>
          <w:szCs w:val="32"/>
        </w:rPr>
        <w:t xml:space="preserve">that of </w:t>
      </w:r>
      <w:r w:rsidR="00054922" w:rsidRPr="00054922">
        <w:rPr>
          <w:b/>
          <w:sz w:val="32"/>
          <w:szCs w:val="32"/>
        </w:rPr>
        <w:t>“PERFORMING”.</w:t>
      </w:r>
      <w:r w:rsidR="00054922">
        <w:rPr>
          <w:sz w:val="32"/>
          <w:szCs w:val="32"/>
        </w:rPr>
        <w:t xml:space="preserve">  Very often, </w:t>
      </w:r>
      <w:r w:rsidR="00E966D3">
        <w:rPr>
          <w:sz w:val="32"/>
          <w:szCs w:val="32"/>
        </w:rPr>
        <w:t>after the</w:t>
      </w:r>
      <w:r w:rsidR="00054922">
        <w:rPr>
          <w:sz w:val="32"/>
          <w:szCs w:val="32"/>
        </w:rPr>
        <w:t xml:space="preserve"> fourth phase, the members of the group </w:t>
      </w:r>
      <w:r w:rsidR="00537D90">
        <w:rPr>
          <w:sz w:val="32"/>
          <w:szCs w:val="32"/>
        </w:rPr>
        <w:t xml:space="preserve">themselves </w:t>
      </w:r>
      <w:r w:rsidR="00054922">
        <w:rPr>
          <w:sz w:val="32"/>
          <w:szCs w:val="32"/>
        </w:rPr>
        <w:t>and the world at large</w:t>
      </w:r>
      <w:r w:rsidR="00537D90">
        <w:rPr>
          <w:sz w:val="32"/>
          <w:szCs w:val="32"/>
        </w:rPr>
        <w:t xml:space="preserve"> are pleasantly surprised to note that not only has the group gone far together, they are </w:t>
      </w:r>
      <w:r w:rsidR="00E056DB">
        <w:rPr>
          <w:sz w:val="32"/>
          <w:szCs w:val="32"/>
        </w:rPr>
        <w:t xml:space="preserve">starting to move quickly forward too. Working together is always a win-win story! Be not fooled, ladies and gentlemen, because it is </w:t>
      </w:r>
      <w:r w:rsidR="00030453">
        <w:rPr>
          <w:sz w:val="32"/>
          <w:szCs w:val="32"/>
        </w:rPr>
        <w:t>understandably</w:t>
      </w:r>
      <w:r w:rsidR="00E056DB">
        <w:rPr>
          <w:sz w:val="32"/>
          <w:szCs w:val="32"/>
        </w:rPr>
        <w:t xml:space="preserve"> not always </w:t>
      </w:r>
      <w:r w:rsidR="00030453">
        <w:rPr>
          <w:sz w:val="32"/>
          <w:szCs w:val="32"/>
        </w:rPr>
        <w:t>easy to accomplish, but it is de</w:t>
      </w:r>
      <w:r w:rsidR="00E056DB">
        <w:rPr>
          <w:sz w:val="32"/>
          <w:szCs w:val="32"/>
        </w:rPr>
        <w:t>finitely feasible.</w:t>
      </w:r>
    </w:p>
    <w:p w:rsidR="00451E5F" w:rsidRDefault="00030453" w:rsidP="00795EBD">
      <w:pPr>
        <w:rPr>
          <w:sz w:val="32"/>
          <w:szCs w:val="32"/>
        </w:rPr>
      </w:pPr>
      <w:r>
        <w:rPr>
          <w:sz w:val="32"/>
          <w:szCs w:val="32"/>
        </w:rPr>
        <w:t xml:space="preserve">The </w:t>
      </w:r>
      <w:proofErr w:type="spellStart"/>
      <w:r>
        <w:rPr>
          <w:sz w:val="32"/>
          <w:szCs w:val="32"/>
        </w:rPr>
        <w:t>Saker</w:t>
      </w:r>
      <w:proofErr w:type="spellEnd"/>
      <w:r>
        <w:rPr>
          <w:sz w:val="32"/>
          <w:szCs w:val="32"/>
        </w:rPr>
        <w:t xml:space="preserve"> Alumna</w:t>
      </w:r>
      <w:r w:rsidR="00B1080B">
        <w:rPr>
          <w:sz w:val="32"/>
          <w:szCs w:val="32"/>
        </w:rPr>
        <w:t>e</w:t>
      </w:r>
      <w:r w:rsidR="00E056DB">
        <w:rPr>
          <w:sz w:val="32"/>
          <w:szCs w:val="32"/>
        </w:rPr>
        <w:t xml:space="preserve"> song (anthem) </w:t>
      </w:r>
      <w:r w:rsidR="00905969">
        <w:rPr>
          <w:sz w:val="32"/>
          <w:szCs w:val="32"/>
        </w:rPr>
        <w:t>is a perfect sermon on togetherness. It states categorically: “be you coastal, midland, up</w:t>
      </w:r>
      <w:r w:rsidR="004F09E4">
        <w:rPr>
          <w:sz w:val="32"/>
          <w:szCs w:val="32"/>
        </w:rPr>
        <w:t xml:space="preserve">land, we </w:t>
      </w:r>
      <w:proofErr w:type="spellStart"/>
      <w:r w:rsidR="004F09E4">
        <w:rPr>
          <w:sz w:val="32"/>
          <w:szCs w:val="32"/>
        </w:rPr>
        <w:t>Saker</w:t>
      </w:r>
      <w:proofErr w:type="spellEnd"/>
      <w:r w:rsidR="004F09E4">
        <w:rPr>
          <w:sz w:val="32"/>
          <w:szCs w:val="32"/>
        </w:rPr>
        <w:t xml:space="preserve"> girls are one…</w:t>
      </w:r>
      <w:proofErr w:type="gramStart"/>
      <w:r w:rsidR="004F09E4">
        <w:rPr>
          <w:sz w:val="32"/>
          <w:szCs w:val="32"/>
        </w:rPr>
        <w:t>”.</w:t>
      </w:r>
      <w:proofErr w:type="gramEnd"/>
      <w:r w:rsidR="00905969">
        <w:rPr>
          <w:sz w:val="32"/>
          <w:szCs w:val="32"/>
        </w:rPr>
        <w:t xml:space="preserve"> Not</w:t>
      </w:r>
      <w:r w:rsidR="00FB7A18">
        <w:rPr>
          <w:sz w:val="32"/>
          <w:szCs w:val="32"/>
        </w:rPr>
        <w:t xml:space="preserve">e that it is not asking whether we </w:t>
      </w:r>
      <w:proofErr w:type="spellStart"/>
      <w:r w:rsidR="00FB7A18">
        <w:rPr>
          <w:sz w:val="32"/>
          <w:szCs w:val="32"/>
        </w:rPr>
        <w:t>Saker</w:t>
      </w:r>
      <w:proofErr w:type="spellEnd"/>
      <w:r w:rsidR="00FB7A18">
        <w:rPr>
          <w:sz w:val="32"/>
          <w:szCs w:val="32"/>
        </w:rPr>
        <w:t xml:space="preserve"> girls are one. It is making a statement, and we have to earn that assertion. When we sing the anthem, especially in front of guests, we are claiming loudly that we are together. Do we think of </w:t>
      </w:r>
      <w:r>
        <w:rPr>
          <w:sz w:val="32"/>
          <w:szCs w:val="32"/>
        </w:rPr>
        <w:t xml:space="preserve">the </w:t>
      </w:r>
      <w:r w:rsidR="00FB7A18">
        <w:rPr>
          <w:sz w:val="32"/>
          <w:szCs w:val="32"/>
        </w:rPr>
        <w:t>words we sing, and more importantly, do we live by them? W</w:t>
      </w:r>
      <w:r w:rsidR="00451E5F">
        <w:rPr>
          <w:sz w:val="32"/>
          <w:szCs w:val="32"/>
        </w:rPr>
        <w:t>e can even extrapolate and sing</w:t>
      </w:r>
      <w:r>
        <w:rPr>
          <w:sz w:val="32"/>
          <w:szCs w:val="32"/>
        </w:rPr>
        <w:t>:</w:t>
      </w:r>
      <w:r w:rsidR="00FB7A18">
        <w:rPr>
          <w:sz w:val="32"/>
          <w:szCs w:val="32"/>
        </w:rPr>
        <w:t xml:space="preserve">”be </w:t>
      </w:r>
      <w:proofErr w:type="spellStart"/>
      <w:r w:rsidR="00FB7A18">
        <w:rPr>
          <w:sz w:val="32"/>
          <w:szCs w:val="32"/>
        </w:rPr>
        <w:t>you</w:t>
      </w:r>
      <w:proofErr w:type="spellEnd"/>
      <w:r w:rsidR="00FB7A18">
        <w:rPr>
          <w:sz w:val="32"/>
          <w:szCs w:val="32"/>
        </w:rPr>
        <w:t xml:space="preserve"> doctor, lawyer, teacher, </w:t>
      </w:r>
      <w:r>
        <w:rPr>
          <w:sz w:val="32"/>
          <w:szCs w:val="32"/>
        </w:rPr>
        <w:t xml:space="preserve">preacher, </w:t>
      </w:r>
      <w:proofErr w:type="spellStart"/>
      <w:r w:rsidR="00FB7A18">
        <w:rPr>
          <w:sz w:val="32"/>
          <w:szCs w:val="32"/>
        </w:rPr>
        <w:t>bayam</w:t>
      </w:r>
      <w:proofErr w:type="spellEnd"/>
      <w:r w:rsidR="00FB7A18">
        <w:rPr>
          <w:sz w:val="32"/>
          <w:szCs w:val="32"/>
        </w:rPr>
        <w:t xml:space="preserve"> </w:t>
      </w:r>
      <w:proofErr w:type="spellStart"/>
      <w:r w:rsidR="00FB7A18">
        <w:rPr>
          <w:sz w:val="32"/>
          <w:szCs w:val="32"/>
        </w:rPr>
        <w:t>sellam</w:t>
      </w:r>
      <w:proofErr w:type="spellEnd"/>
      <w:r w:rsidR="00FB7A18">
        <w:rPr>
          <w:sz w:val="32"/>
          <w:szCs w:val="32"/>
        </w:rPr>
        <w:t xml:space="preserve"> trader, unemployed housewife or single mother, we </w:t>
      </w:r>
      <w:proofErr w:type="spellStart"/>
      <w:r w:rsidR="00FB7A18">
        <w:rPr>
          <w:sz w:val="32"/>
          <w:szCs w:val="32"/>
        </w:rPr>
        <w:t>Saker</w:t>
      </w:r>
      <w:proofErr w:type="spellEnd"/>
      <w:r w:rsidR="00FB7A18">
        <w:rPr>
          <w:sz w:val="32"/>
          <w:szCs w:val="32"/>
        </w:rPr>
        <w:t xml:space="preserve"> girls are </w:t>
      </w:r>
      <w:r w:rsidR="00FB7A18">
        <w:rPr>
          <w:sz w:val="32"/>
          <w:szCs w:val="32"/>
        </w:rPr>
        <w:lastRenderedPageBreak/>
        <w:t>one….”.</w:t>
      </w:r>
      <w:r w:rsidR="00F546FA">
        <w:rPr>
          <w:sz w:val="32"/>
          <w:szCs w:val="32"/>
        </w:rPr>
        <w:t xml:space="preserve">When the </w:t>
      </w:r>
      <w:r>
        <w:rPr>
          <w:sz w:val="32"/>
          <w:szCs w:val="32"/>
        </w:rPr>
        <w:t>anthem was written</w:t>
      </w:r>
      <w:r w:rsidR="00451E5F">
        <w:rPr>
          <w:sz w:val="32"/>
          <w:szCs w:val="32"/>
        </w:rPr>
        <w:t xml:space="preserve">, the biggest differences </w:t>
      </w:r>
      <w:r>
        <w:rPr>
          <w:sz w:val="32"/>
          <w:szCs w:val="32"/>
        </w:rPr>
        <w:t xml:space="preserve">at home </w:t>
      </w:r>
      <w:r w:rsidR="00451E5F">
        <w:rPr>
          <w:sz w:val="32"/>
          <w:szCs w:val="32"/>
        </w:rPr>
        <w:t>were linked to the politico-cultural divide of the day</w:t>
      </w:r>
      <w:r>
        <w:rPr>
          <w:sz w:val="32"/>
          <w:szCs w:val="32"/>
        </w:rPr>
        <w:t xml:space="preserve"> (coastal, midland, upland)</w:t>
      </w:r>
      <w:r w:rsidR="00451E5F">
        <w:rPr>
          <w:sz w:val="32"/>
          <w:szCs w:val="32"/>
        </w:rPr>
        <w:t>, and so it did not spell out the subtle</w:t>
      </w:r>
      <w:r>
        <w:rPr>
          <w:sz w:val="32"/>
          <w:szCs w:val="32"/>
        </w:rPr>
        <w:t>,</w:t>
      </w:r>
      <w:r w:rsidR="00451E5F">
        <w:rPr>
          <w:sz w:val="32"/>
          <w:szCs w:val="32"/>
        </w:rPr>
        <w:t xml:space="preserve"> but sometimes glaring divide by educational level and social class. We must think of these too. </w:t>
      </w:r>
      <w:r w:rsidR="003F13A6">
        <w:rPr>
          <w:sz w:val="32"/>
          <w:szCs w:val="32"/>
        </w:rPr>
        <w:t xml:space="preserve">Even as </w:t>
      </w:r>
      <w:proofErr w:type="spellStart"/>
      <w:r w:rsidR="003F13A6">
        <w:rPr>
          <w:sz w:val="32"/>
          <w:szCs w:val="32"/>
        </w:rPr>
        <w:t>Sakerettes</w:t>
      </w:r>
      <w:proofErr w:type="spellEnd"/>
      <w:r w:rsidR="003F13A6">
        <w:rPr>
          <w:sz w:val="32"/>
          <w:szCs w:val="32"/>
        </w:rPr>
        <w:t xml:space="preserve">, how much do we associate with those who are not our classmates, our friends or </w:t>
      </w:r>
      <w:r>
        <w:rPr>
          <w:sz w:val="32"/>
          <w:szCs w:val="32"/>
        </w:rPr>
        <w:t>“</w:t>
      </w:r>
      <w:proofErr w:type="spellStart"/>
      <w:r w:rsidR="003F13A6">
        <w:rPr>
          <w:sz w:val="32"/>
          <w:szCs w:val="32"/>
        </w:rPr>
        <w:t>intis</w:t>
      </w:r>
      <w:proofErr w:type="spellEnd"/>
      <w:r>
        <w:rPr>
          <w:sz w:val="32"/>
          <w:szCs w:val="32"/>
        </w:rPr>
        <w:t>”</w:t>
      </w:r>
      <w:r w:rsidR="003F13A6">
        <w:rPr>
          <w:sz w:val="32"/>
          <w:szCs w:val="32"/>
        </w:rPr>
        <w:t>, our tribes</w:t>
      </w:r>
      <w:r w:rsidR="004D0860">
        <w:rPr>
          <w:sz w:val="32"/>
          <w:szCs w:val="32"/>
        </w:rPr>
        <w:t>men/women</w:t>
      </w:r>
      <w:r w:rsidR="003F13A6">
        <w:rPr>
          <w:sz w:val="32"/>
          <w:szCs w:val="32"/>
        </w:rPr>
        <w:t>, our professional colleague</w:t>
      </w:r>
      <w:r>
        <w:rPr>
          <w:sz w:val="32"/>
          <w:szCs w:val="32"/>
        </w:rPr>
        <w:t>s</w:t>
      </w:r>
      <w:r w:rsidR="003F13A6">
        <w:rPr>
          <w:sz w:val="32"/>
          <w:szCs w:val="32"/>
        </w:rPr>
        <w:t>,</w:t>
      </w:r>
      <w:r>
        <w:rPr>
          <w:sz w:val="32"/>
          <w:szCs w:val="32"/>
        </w:rPr>
        <w:t xml:space="preserve"> or</w:t>
      </w:r>
      <w:r w:rsidR="003F13A6">
        <w:rPr>
          <w:sz w:val="32"/>
          <w:szCs w:val="32"/>
        </w:rPr>
        <w:t xml:space="preserve"> our church member</w:t>
      </w:r>
      <w:r>
        <w:rPr>
          <w:sz w:val="32"/>
          <w:szCs w:val="32"/>
        </w:rPr>
        <w:t>s</w:t>
      </w:r>
      <w:r w:rsidR="003F13A6">
        <w:rPr>
          <w:sz w:val="32"/>
          <w:szCs w:val="32"/>
        </w:rPr>
        <w:t xml:space="preserve">? If we don’t, </w:t>
      </w:r>
      <w:r w:rsidR="004D0860">
        <w:rPr>
          <w:sz w:val="32"/>
          <w:szCs w:val="32"/>
        </w:rPr>
        <w:t>are we afraid of the perceived risk</w:t>
      </w:r>
      <w:r w:rsidR="003F13A6">
        <w:rPr>
          <w:sz w:val="32"/>
          <w:szCs w:val="32"/>
        </w:rPr>
        <w:t xml:space="preserve"> of them pulling us down to their level, or scared of the possibility of them achieving our level of success</w:t>
      </w:r>
      <w:r w:rsidR="004D0860">
        <w:rPr>
          <w:sz w:val="32"/>
          <w:szCs w:val="32"/>
        </w:rPr>
        <w:t>, and even surpassing us</w:t>
      </w:r>
      <w:r w:rsidR="003F13A6">
        <w:rPr>
          <w:sz w:val="32"/>
          <w:szCs w:val="32"/>
        </w:rPr>
        <w:t>?</w:t>
      </w:r>
    </w:p>
    <w:p w:rsidR="003F13A6" w:rsidRDefault="003F13A6" w:rsidP="00795EBD">
      <w:pPr>
        <w:rPr>
          <w:sz w:val="32"/>
          <w:szCs w:val="32"/>
        </w:rPr>
      </w:pPr>
      <w:r>
        <w:rPr>
          <w:sz w:val="32"/>
          <w:szCs w:val="32"/>
        </w:rPr>
        <w:t xml:space="preserve">Whatever our fear is, it is infinitely better to have an LHU degree than a PHD degree. LHU being “Lift </w:t>
      </w:r>
      <w:proofErr w:type="spellStart"/>
      <w:r>
        <w:rPr>
          <w:sz w:val="32"/>
          <w:szCs w:val="32"/>
        </w:rPr>
        <w:t>Him/Her</w:t>
      </w:r>
      <w:proofErr w:type="spellEnd"/>
      <w:r>
        <w:rPr>
          <w:sz w:val="32"/>
          <w:szCs w:val="32"/>
        </w:rPr>
        <w:t xml:space="preserve"> Up” and PHD being “Pull </w:t>
      </w:r>
      <w:proofErr w:type="spellStart"/>
      <w:r>
        <w:rPr>
          <w:sz w:val="32"/>
          <w:szCs w:val="32"/>
        </w:rPr>
        <w:t>Him/Her</w:t>
      </w:r>
      <w:proofErr w:type="spellEnd"/>
      <w:r>
        <w:rPr>
          <w:sz w:val="32"/>
          <w:szCs w:val="32"/>
        </w:rPr>
        <w:t xml:space="preserve"> Down”!</w:t>
      </w:r>
    </w:p>
    <w:p w:rsidR="00EE35AD" w:rsidRDefault="00B16CEB" w:rsidP="00795EBD">
      <w:pPr>
        <w:rPr>
          <w:sz w:val="32"/>
          <w:szCs w:val="32"/>
        </w:rPr>
      </w:pPr>
      <w:r>
        <w:rPr>
          <w:sz w:val="32"/>
          <w:szCs w:val="32"/>
        </w:rPr>
        <w:t xml:space="preserve">Dear </w:t>
      </w:r>
      <w:proofErr w:type="spellStart"/>
      <w:r>
        <w:rPr>
          <w:sz w:val="32"/>
          <w:szCs w:val="32"/>
        </w:rPr>
        <w:t>Sakerettes</w:t>
      </w:r>
      <w:proofErr w:type="spellEnd"/>
      <w:r>
        <w:rPr>
          <w:sz w:val="32"/>
          <w:szCs w:val="32"/>
        </w:rPr>
        <w:t xml:space="preserve">, now school is over and so let us put to practice what we were taught in </w:t>
      </w:r>
      <w:proofErr w:type="spellStart"/>
      <w:r>
        <w:rPr>
          <w:sz w:val="32"/>
          <w:szCs w:val="32"/>
        </w:rPr>
        <w:t>Saker</w:t>
      </w:r>
      <w:proofErr w:type="spellEnd"/>
      <w:r>
        <w:rPr>
          <w:sz w:val="32"/>
          <w:szCs w:val="32"/>
        </w:rPr>
        <w:t xml:space="preserve">, and what we continue to sing till date “we </w:t>
      </w:r>
      <w:proofErr w:type="spellStart"/>
      <w:r>
        <w:rPr>
          <w:sz w:val="32"/>
          <w:szCs w:val="32"/>
        </w:rPr>
        <w:t>Saker</w:t>
      </w:r>
      <w:proofErr w:type="spellEnd"/>
      <w:r>
        <w:rPr>
          <w:sz w:val="32"/>
          <w:szCs w:val="32"/>
        </w:rPr>
        <w:t xml:space="preserve"> girls are one”. We can’t and should not even attempt to practice togetherness on our own strength. We must commit all our plans and actions to prayer, and ask for divine support. We must also strive to take concrete and practical steps to remain together. Sweet words without action will make us just like the rest of the</w:t>
      </w:r>
      <w:r w:rsidR="00EE35AD">
        <w:rPr>
          <w:sz w:val="32"/>
          <w:szCs w:val="32"/>
        </w:rPr>
        <w:t>m</w:t>
      </w:r>
      <w:r>
        <w:rPr>
          <w:sz w:val="32"/>
          <w:szCs w:val="32"/>
        </w:rPr>
        <w:t xml:space="preserve">. </w:t>
      </w:r>
      <w:proofErr w:type="spellStart"/>
      <w:r>
        <w:rPr>
          <w:sz w:val="32"/>
          <w:szCs w:val="32"/>
        </w:rPr>
        <w:t>Sakerettes</w:t>
      </w:r>
      <w:proofErr w:type="spellEnd"/>
      <w:r>
        <w:rPr>
          <w:sz w:val="32"/>
          <w:szCs w:val="32"/>
        </w:rPr>
        <w:t xml:space="preserve"> c</w:t>
      </w:r>
      <w:r w:rsidR="00EE35AD">
        <w:rPr>
          <w:sz w:val="32"/>
          <w:szCs w:val="32"/>
        </w:rPr>
        <w:t xml:space="preserve">an and should make a difference, not only in Cameroon but the world over. That difference begins with each one of us! Let us progress </w:t>
      </w:r>
      <w:r w:rsidR="004D0860">
        <w:rPr>
          <w:sz w:val="32"/>
          <w:szCs w:val="32"/>
        </w:rPr>
        <w:t xml:space="preserve">hand in hand </w:t>
      </w:r>
      <w:r w:rsidR="00EE35AD">
        <w:rPr>
          <w:sz w:val="32"/>
          <w:szCs w:val="32"/>
        </w:rPr>
        <w:t>together</w:t>
      </w:r>
      <w:r w:rsidR="004D0860">
        <w:rPr>
          <w:sz w:val="32"/>
          <w:szCs w:val="32"/>
        </w:rPr>
        <w:t xml:space="preserve">, lifting each other up </w:t>
      </w:r>
      <w:r w:rsidR="00EE35AD">
        <w:rPr>
          <w:sz w:val="32"/>
          <w:szCs w:val="32"/>
        </w:rPr>
        <w:t>towards a better tomorrow</w:t>
      </w:r>
      <w:r w:rsidR="004D0860">
        <w:rPr>
          <w:sz w:val="32"/>
          <w:szCs w:val="32"/>
        </w:rPr>
        <w:t>. A</w:t>
      </w:r>
      <w:r w:rsidR="00EE35AD">
        <w:rPr>
          <w:sz w:val="32"/>
          <w:szCs w:val="32"/>
        </w:rPr>
        <w:t xml:space="preserve">s our great </w:t>
      </w:r>
      <w:r w:rsidR="004D0860">
        <w:rPr>
          <w:sz w:val="32"/>
          <w:szCs w:val="32"/>
        </w:rPr>
        <w:t xml:space="preserve">EXSSA </w:t>
      </w:r>
      <w:r w:rsidR="00EE35AD">
        <w:rPr>
          <w:sz w:val="32"/>
          <w:szCs w:val="32"/>
        </w:rPr>
        <w:t xml:space="preserve">anthem states, “with the power of God almighty, we’ll try to face the world, for unity and sisterhood we </w:t>
      </w:r>
      <w:proofErr w:type="spellStart"/>
      <w:r w:rsidR="00EE35AD">
        <w:rPr>
          <w:sz w:val="32"/>
          <w:szCs w:val="32"/>
        </w:rPr>
        <w:t>Saker</w:t>
      </w:r>
      <w:proofErr w:type="spellEnd"/>
      <w:r w:rsidR="00EE35AD">
        <w:rPr>
          <w:sz w:val="32"/>
          <w:szCs w:val="32"/>
        </w:rPr>
        <w:t xml:space="preserve"> students strive”.</w:t>
      </w:r>
    </w:p>
    <w:p w:rsidR="003F13A6" w:rsidRDefault="00EE35AD" w:rsidP="00795EBD">
      <w:pPr>
        <w:rPr>
          <w:sz w:val="32"/>
          <w:szCs w:val="32"/>
        </w:rPr>
      </w:pPr>
      <w:r>
        <w:rPr>
          <w:sz w:val="32"/>
          <w:szCs w:val="32"/>
        </w:rPr>
        <w:lastRenderedPageBreak/>
        <w:t xml:space="preserve">Yes, I am my sister’s keeper! </w:t>
      </w:r>
      <w:r w:rsidR="00B1080B">
        <w:rPr>
          <w:sz w:val="32"/>
          <w:szCs w:val="32"/>
        </w:rPr>
        <w:t>I am happy to be my sister’s keeper. We all should continue to be our sisters’ keeper, so that we can strive to work successfully together towards a better tomorrow.</w:t>
      </w:r>
      <w:bookmarkStart w:id="0" w:name="_GoBack"/>
      <w:bookmarkEnd w:id="0"/>
    </w:p>
    <w:p w:rsidR="00EE35AD" w:rsidRDefault="00EE35AD" w:rsidP="00795EBD">
      <w:pPr>
        <w:rPr>
          <w:sz w:val="32"/>
          <w:szCs w:val="32"/>
        </w:rPr>
      </w:pPr>
      <w:r>
        <w:rPr>
          <w:sz w:val="32"/>
          <w:szCs w:val="32"/>
        </w:rPr>
        <w:t>Thank you an</w:t>
      </w:r>
      <w:r w:rsidR="004D0860">
        <w:rPr>
          <w:sz w:val="32"/>
          <w:szCs w:val="32"/>
        </w:rPr>
        <w:t>d</w:t>
      </w:r>
      <w:r>
        <w:rPr>
          <w:sz w:val="32"/>
          <w:szCs w:val="32"/>
        </w:rPr>
        <w:t xml:space="preserve"> God bless.</w:t>
      </w:r>
    </w:p>
    <w:p w:rsidR="00E056DB" w:rsidRDefault="00E056DB" w:rsidP="00795EBD">
      <w:pPr>
        <w:rPr>
          <w:sz w:val="32"/>
          <w:szCs w:val="32"/>
        </w:rPr>
      </w:pPr>
    </w:p>
    <w:p w:rsidR="00795EBD" w:rsidRDefault="00795EBD" w:rsidP="00795EBD">
      <w:pPr>
        <w:rPr>
          <w:sz w:val="32"/>
          <w:szCs w:val="32"/>
        </w:rPr>
      </w:pPr>
    </w:p>
    <w:p w:rsidR="00795EBD" w:rsidRDefault="00795EBD" w:rsidP="004C001F">
      <w:pPr>
        <w:jc w:val="both"/>
        <w:rPr>
          <w:sz w:val="32"/>
          <w:szCs w:val="32"/>
        </w:rPr>
      </w:pPr>
    </w:p>
    <w:p w:rsidR="00795EBD" w:rsidRDefault="00795EBD" w:rsidP="005D5096">
      <w:pPr>
        <w:jc w:val="center"/>
        <w:rPr>
          <w:sz w:val="32"/>
          <w:szCs w:val="32"/>
        </w:rPr>
      </w:pPr>
    </w:p>
    <w:p w:rsidR="00795EBD" w:rsidRDefault="00795EBD" w:rsidP="00795EBD">
      <w:pPr>
        <w:rPr>
          <w:sz w:val="32"/>
          <w:szCs w:val="32"/>
        </w:rPr>
      </w:pPr>
    </w:p>
    <w:p w:rsidR="005D5096" w:rsidRPr="005D5096" w:rsidRDefault="005D5096" w:rsidP="005D5096">
      <w:pPr>
        <w:jc w:val="center"/>
        <w:rPr>
          <w:sz w:val="32"/>
          <w:szCs w:val="32"/>
        </w:rPr>
      </w:pPr>
    </w:p>
    <w:sectPr w:rsidR="005D5096" w:rsidRPr="005D5096" w:rsidSect="00FC0D0F">
      <w:footerReference w:type="default" r:id="rId6"/>
      <w:pgSz w:w="12240" w:h="15840"/>
      <w:pgMar w:top="1440" w:right="1440" w:bottom="1440" w:left="1440" w:header="86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EA9" w:rsidRDefault="00DF5EA9" w:rsidP="00FC0D0F">
      <w:pPr>
        <w:spacing w:after="0" w:line="240" w:lineRule="auto"/>
      </w:pPr>
      <w:r>
        <w:separator/>
      </w:r>
    </w:p>
  </w:endnote>
  <w:endnote w:type="continuationSeparator" w:id="1">
    <w:p w:rsidR="00DF5EA9" w:rsidRDefault="00DF5EA9" w:rsidP="00FC0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24667"/>
      <w:docPartObj>
        <w:docPartGallery w:val="Page Numbers (Bottom of Page)"/>
        <w:docPartUnique/>
      </w:docPartObj>
    </w:sdtPr>
    <w:sdtEndPr>
      <w:rPr>
        <w:noProof/>
      </w:rPr>
    </w:sdtEndPr>
    <w:sdtContent>
      <w:p w:rsidR="00FC0D0F" w:rsidRDefault="00601619">
        <w:pPr>
          <w:pStyle w:val="Footer"/>
          <w:jc w:val="right"/>
        </w:pPr>
        <w:r>
          <w:fldChar w:fldCharType="begin"/>
        </w:r>
        <w:r w:rsidR="00FC0D0F">
          <w:instrText xml:space="preserve"> PAGE   \* MERGEFORMAT </w:instrText>
        </w:r>
        <w:r>
          <w:fldChar w:fldCharType="separate"/>
        </w:r>
        <w:r w:rsidR="004F09E4">
          <w:rPr>
            <w:noProof/>
          </w:rPr>
          <w:t>6</w:t>
        </w:r>
        <w:r>
          <w:rPr>
            <w:noProof/>
          </w:rPr>
          <w:fldChar w:fldCharType="end"/>
        </w:r>
      </w:p>
    </w:sdtContent>
  </w:sdt>
  <w:p w:rsidR="00FC0D0F" w:rsidRDefault="00FC0D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EA9" w:rsidRDefault="00DF5EA9" w:rsidP="00FC0D0F">
      <w:pPr>
        <w:spacing w:after="0" w:line="240" w:lineRule="auto"/>
      </w:pPr>
      <w:r>
        <w:separator/>
      </w:r>
    </w:p>
  </w:footnote>
  <w:footnote w:type="continuationSeparator" w:id="1">
    <w:p w:rsidR="00DF5EA9" w:rsidRDefault="00DF5EA9" w:rsidP="00FC0D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D5096"/>
    <w:rsid w:val="00030453"/>
    <w:rsid w:val="00054922"/>
    <w:rsid w:val="000578CB"/>
    <w:rsid w:val="0026422E"/>
    <w:rsid w:val="002F5A8B"/>
    <w:rsid w:val="003732D9"/>
    <w:rsid w:val="003F13A6"/>
    <w:rsid w:val="0040739C"/>
    <w:rsid w:val="004252DB"/>
    <w:rsid w:val="00451E5F"/>
    <w:rsid w:val="004C001F"/>
    <w:rsid w:val="004D0860"/>
    <w:rsid w:val="004F09E4"/>
    <w:rsid w:val="00537D90"/>
    <w:rsid w:val="005D5096"/>
    <w:rsid w:val="00601619"/>
    <w:rsid w:val="00795EBD"/>
    <w:rsid w:val="007B1A39"/>
    <w:rsid w:val="00834CB1"/>
    <w:rsid w:val="008C63DE"/>
    <w:rsid w:val="00905969"/>
    <w:rsid w:val="009A2076"/>
    <w:rsid w:val="00AA45A4"/>
    <w:rsid w:val="00B1080B"/>
    <w:rsid w:val="00B16CEB"/>
    <w:rsid w:val="00BF3359"/>
    <w:rsid w:val="00CC4895"/>
    <w:rsid w:val="00CF529F"/>
    <w:rsid w:val="00DF5EA9"/>
    <w:rsid w:val="00E056DB"/>
    <w:rsid w:val="00E13578"/>
    <w:rsid w:val="00E966D3"/>
    <w:rsid w:val="00EE35AD"/>
    <w:rsid w:val="00F222D2"/>
    <w:rsid w:val="00F546FA"/>
    <w:rsid w:val="00FB7A18"/>
    <w:rsid w:val="00FC0D0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D0F"/>
  </w:style>
  <w:style w:type="paragraph" w:styleId="Footer">
    <w:name w:val="footer"/>
    <w:basedOn w:val="Normal"/>
    <w:link w:val="FooterChar"/>
    <w:uiPriority w:val="99"/>
    <w:unhideWhenUsed/>
    <w:rsid w:val="00FC0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D0F"/>
  </w:style>
  <w:style w:type="paragraph" w:styleId="Footer">
    <w:name w:val="footer"/>
    <w:basedOn w:val="Normal"/>
    <w:link w:val="FooterChar"/>
    <w:uiPriority w:val="99"/>
    <w:unhideWhenUsed/>
    <w:rsid w:val="00FC0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D0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1338</Words>
  <Characters>7630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HP_User</dc:creator>
  <cp:lastModifiedBy>egbebekak.monjimbo</cp:lastModifiedBy>
  <cp:revision>2</cp:revision>
  <dcterms:created xsi:type="dcterms:W3CDTF">2013-09-09T12:27:00Z</dcterms:created>
  <dcterms:modified xsi:type="dcterms:W3CDTF">2013-09-09T12:27:00Z</dcterms:modified>
</cp:coreProperties>
</file>